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B6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KORISNIKA:</w:t>
      </w:r>
      <w:r w:rsidRPr="00125605">
        <w:rPr>
          <w:rFonts w:ascii="Arial" w:hAnsi="Arial" w:cs="Arial"/>
          <w:b/>
          <w:bCs/>
        </w:rPr>
        <w:t xml:space="preserve"> </w:t>
      </w:r>
      <w:r w:rsidRPr="00125605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 xml:space="preserve">ŽELJEZNIČKA TEHNIČKA ŠKOLA MORAVICE, ŠKOLSKA 2A                      </w:t>
      </w:r>
    </w:p>
    <w:p w:rsidR="000770B6" w:rsidRPr="00125605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MORAVICE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SAŽETAK DJELOKRUGA RADA: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strukovnog obrazovanja redovnih učenika i djelatnost strukovnog obrazovanja i osposobljavanja odraslih.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Škole je i smještaj, prehrana, odgojno obrazovni rad, te kulturne i druge aktivnosti u Učeničkom domu.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ORGANIZACIJSKA STRUKTURA: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Nastava je organizirana u jednoj prijepodnevnoj smjeni u petodnevnom radnom tjednu. Nastava se , redovna i izborna, dodatna i dopunska izvodi prema nastavnim planovima i programima koje je donijelo Ministarstvo znanosti,  obrazovanja i sporta, operativnom godišnjem izvedbenom odgojno-obrazovnom planu i programu rada, te školskom kurikulumu za 20</w:t>
      </w:r>
      <w:r w:rsidR="00860A1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/20</w:t>
      </w:r>
      <w:r w:rsidR="00860A1C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. školsku godinu. U Učeničkom domu odgojno obrazovni rad se izvodi u odgojnim grupama koje se organiziraju u skladu s državnim pedagoškim standardom. 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FINANCIJSKI PLAN ZA 20</w:t>
      </w:r>
      <w:r w:rsidR="00860A1C">
        <w:rPr>
          <w:rFonts w:ascii="Arial" w:hAnsi="Arial" w:cs="Arial"/>
          <w:b/>
          <w:bCs/>
          <w:sz w:val="20"/>
          <w:szCs w:val="20"/>
        </w:rPr>
        <w:t>21</w:t>
      </w:r>
      <w:r>
        <w:rPr>
          <w:rFonts w:ascii="Arial" w:hAnsi="Arial" w:cs="Arial"/>
          <w:b/>
          <w:bCs/>
          <w:sz w:val="20"/>
          <w:szCs w:val="20"/>
        </w:rPr>
        <w:t>.-202</w:t>
      </w:r>
      <w:r w:rsidR="00860A1C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 GODINU: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37"/>
        <w:gridCol w:w="1267"/>
        <w:gridCol w:w="1267"/>
        <w:gridCol w:w="1267"/>
      </w:tblGrid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</w:tc>
        <w:tc>
          <w:tcPr>
            <w:tcW w:w="1267" w:type="dxa"/>
          </w:tcPr>
          <w:p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Zakonski standard  ustanova srednjeg školstva</w:t>
            </w:r>
          </w:p>
        </w:tc>
        <w:tc>
          <w:tcPr>
            <w:tcW w:w="1267" w:type="dxa"/>
          </w:tcPr>
          <w:p w:rsidR="000770B6" w:rsidRPr="001127F4" w:rsidRDefault="000B385C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7.886.500,00</w:t>
            </w:r>
          </w:p>
        </w:tc>
        <w:tc>
          <w:tcPr>
            <w:tcW w:w="1267" w:type="dxa"/>
          </w:tcPr>
          <w:p w:rsidR="000770B6" w:rsidRPr="001127F4" w:rsidRDefault="000B385C" w:rsidP="00860A1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7.886.500,00</w:t>
            </w:r>
          </w:p>
        </w:tc>
        <w:tc>
          <w:tcPr>
            <w:tcW w:w="1267" w:type="dxa"/>
          </w:tcPr>
          <w:p w:rsidR="000770B6" w:rsidRPr="001127F4" w:rsidRDefault="000B385C" w:rsidP="00860A1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7.886.500,00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Program za poticanje dodatnog odgojno obraz. stvaralaštva</w:t>
            </w:r>
          </w:p>
        </w:tc>
        <w:tc>
          <w:tcPr>
            <w:tcW w:w="1267" w:type="dxa"/>
          </w:tcPr>
          <w:p w:rsidR="000770B6" w:rsidRPr="001127F4" w:rsidRDefault="00882AC5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267" w:type="dxa"/>
          </w:tcPr>
          <w:p w:rsidR="000770B6" w:rsidRPr="001127F4" w:rsidRDefault="000770B6" w:rsidP="00882A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82AC5"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267" w:type="dxa"/>
          </w:tcPr>
          <w:p w:rsidR="000770B6" w:rsidRPr="001127F4" w:rsidRDefault="00EF377E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AC5"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37" w:type="dxa"/>
          </w:tcPr>
          <w:p w:rsidR="000770B6" w:rsidRPr="001127F4" w:rsidRDefault="00EF377E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Natjecanja i smotre u znanju,vještinama i sposobnostima</w:t>
            </w:r>
          </w:p>
        </w:tc>
        <w:tc>
          <w:tcPr>
            <w:tcW w:w="1267" w:type="dxa"/>
          </w:tcPr>
          <w:p w:rsidR="000770B6" w:rsidRPr="001127F4" w:rsidRDefault="00860A1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</w:tcPr>
          <w:p w:rsidR="000770B6" w:rsidRPr="001127F4" w:rsidRDefault="000770B6" w:rsidP="00860A1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82AC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F377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0A1C">
              <w:rPr>
                <w:rFonts w:ascii="Arial" w:hAnsi="Arial" w:cs="Arial"/>
                <w:sz w:val="18"/>
                <w:szCs w:val="18"/>
              </w:rPr>
              <w:t>15</w:t>
            </w:r>
            <w:r w:rsidR="00EF377E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</w:tcPr>
          <w:p w:rsidR="000770B6" w:rsidRPr="001127F4" w:rsidRDefault="00860A1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882AC5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882AC5" w:rsidRPr="001127F4">
        <w:tc>
          <w:tcPr>
            <w:tcW w:w="817" w:type="dxa"/>
          </w:tcPr>
          <w:p w:rsidR="000770B6" w:rsidRPr="001127F4" w:rsidRDefault="000B385C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237" w:type="dxa"/>
          </w:tcPr>
          <w:p w:rsidR="000770B6" w:rsidRPr="001127F4" w:rsidRDefault="000B385C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Obrazovanje odraslih</w:t>
            </w:r>
          </w:p>
        </w:tc>
        <w:tc>
          <w:tcPr>
            <w:tcW w:w="1267" w:type="dxa"/>
          </w:tcPr>
          <w:p w:rsidR="000770B6" w:rsidRPr="001127F4" w:rsidRDefault="000B3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267" w:type="dxa"/>
          </w:tcPr>
          <w:p w:rsidR="000770B6" w:rsidRPr="001127F4" w:rsidRDefault="000B3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267" w:type="dxa"/>
          </w:tcPr>
          <w:p w:rsidR="000770B6" w:rsidRPr="001127F4" w:rsidRDefault="000B3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0B385C" w:rsidRPr="001127F4">
        <w:tc>
          <w:tcPr>
            <w:tcW w:w="817" w:type="dxa"/>
          </w:tcPr>
          <w:p w:rsidR="000B385C" w:rsidRDefault="000B385C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37" w:type="dxa"/>
          </w:tcPr>
          <w:p w:rsidR="000B385C" w:rsidRDefault="000B385C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0B385C" w:rsidRDefault="000B3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0B385C" w:rsidRDefault="000B3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:rsidR="000B385C" w:rsidRDefault="000B3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AC5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razdjel:</w:t>
            </w:r>
          </w:p>
        </w:tc>
        <w:tc>
          <w:tcPr>
            <w:tcW w:w="1267" w:type="dxa"/>
          </w:tcPr>
          <w:p w:rsidR="000770B6" w:rsidRPr="001127F4" w:rsidRDefault="00882AC5" w:rsidP="004B24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  <w:r w:rsidR="00860A1C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B24A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860A1C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9E5FCD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</w:tcPr>
          <w:p w:rsidR="000770B6" w:rsidRPr="001127F4" w:rsidRDefault="00882AC5" w:rsidP="004B24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  <w:r w:rsidR="00860A1C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B24A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860A1C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9E5FCD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</w:tcPr>
          <w:p w:rsidR="000770B6" w:rsidRPr="001127F4" w:rsidRDefault="000770B6" w:rsidP="004B24A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  <w:r w:rsidR="00860A1C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B24A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860A1C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9E5FCD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</w:tbl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ZAKONSKI STANDARD USTANOVA OSNOVNOG / SREDNJEG ŠKOLSTVA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619E" w:rsidRDefault="000770B6" w:rsidP="00D7619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Realizacija teorijske i praktične nastave, izbornih programa i slobodnih aktivnosti sa ciljem osposobljavanja učenika za odabrana zanimanja, kroz usvajanja znanja i vještina koja će im omogućiti zapošljavanje ili i nastavak obrazovanja, te cjeloživotno obrazovanje.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Poseban cilj je omogućavanje odraslim polaznicima prekvalifikaciju i osposobljavanje kako bi povećali svoju zapošljivost.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Kvalitetno obrazovanje i edukacija učenika, poticanje učenika na kreativnost i razvoj pozitivnih vrijednosti.</w:t>
      </w:r>
    </w:p>
    <w:p w:rsidR="000770B6" w:rsidRPr="002448D1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Korisnici usluga su učenici i odrasli polaznici prekvalifikacije i osposobljavanja.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-Zakon o odgoju i obrazovanju u osnovnoj i srednjoj školi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B74AE5">
        <w:rPr>
          <w:rFonts w:ascii="Arial" w:hAnsi="Arial" w:cs="Arial"/>
          <w:sz w:val="18"/>
          <w:szCs w:val="18"/>
        </w:rPr>
        <w:t>,</w:t>
      </w:r>
      <w:r w:rsidR="00F366ED">
        <w:rPr>
          <w:rFonts w:ascii="Arial" w:hAnsi="Arial" w:cs="Arial"/>
          <w:sz w:val="18"/>
          <w:szCs w:val="18"/>
        </w:rPr>
        <w:t xml:space="preserve"> </w:t>
      </w:r>
      <w:r w:rsidR="00B74AE5">
        <w:rPr>
          <w:rFonts w:ascii="Arial" w:hAnsi="Arial" w:cs="Arial"/>
          <w:sz w:val="18"/>
          <w:szCs w:val="18"/>
        </w:rPr>
        <w:t>68/18.</w:t>
      </w:r>
      <w:r w:rsidR="00AA4F66">
        <w:rPr>
          <w:rFonts w:ascii="Arial" w:hAnsi="Arial" w:cs="Arial"/>
          <w:sz w:val="18"/>
          <w:szCs w:val="18"/>
        </w:rPr>
        <w:t>, 98/19., 64/20.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ustanovama, (NN br. 76/93., 29/97., 47/99., 35/08)</w:t>
      </w:r>
    </w:p>
    <w:p w:rsidR="000770B6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proračunu (NN br. 87/08., 136/12., 15/15.) , Pravilnik o proračunskim klasifikacijama ( NN br. 26/10., 120/13</w:t>
      </w:r>
      <w:r w:rsidR="00AA4F66">
        <w:rPr>
          <w:rFonts w:ascii="Arial" w:hAnsi="Arial" w:cs="Arial"/>
          <w:sz w:val="18"/>
          <w:szCs w:val="18"/>
        </w:rPr>
        <w:t>., 1/20.</w:t>
      </w:r>
      <w:bookmarkStart w:id="0" w:name="_GoBack"/>
      <w:bookmarkEnd w:id="0"/>
      <w:r w:rsidRPr="008534A5">
        <w:rPr>
          <w:rFonts w:ascii="Arial" w:hAnsi="Arial" w:cs="Arial"/>
          <w:sz w:val="18"/>
          <w:szCs w:val="18"/>
        </w:rPr>
        <w:t>) i Pravilnik o proračunskom računovodstvu i računskom planu ( NN br. 124/14</w:t>
      </w:r>
      <w:r>
        <w:rPr>
          <w:rFonts w:ascii="Arial" w:hAnsi="Arial" w:cs="Arial"/>
          <w:sz w:val="18"/>
          <w:szCs w:val="18"/>
        </w:rPr>
        <w:t>., 115/15., 87/16</w:t>
      </w:r>
      <w:r w:rsidR="00F366ED">
        <w:rPr>
          <w:rFonts w:ascii="Arial" w:hAnsi="Arial" w:cs="Arial"/>
          <w:sz w:val="18"/>
          <w:szCs w:val="18"/>
        </w:rPr>
        <w:t>, 3/18</w:t>
      </w:r>
      <w:r>
        <w:rPr>
          <w:rFonts w:ascii="Arial" w:hAnsi="Arial" w:cs="Arial"/>
          <w:sz w:val="18"/>
          <w:szCs w:val="18"/>
        </w:rPr>
        <w:t>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Državni pedagoški standard srednjoškolskog sustava odgoja i obrazovanja (NN br. 63/08., 90/10.)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Upute proračunskim korisnicima za izradu proračuna Primorsko-goranske županije 20</w:t>
      </w:r>
      <w:r w:rsidR="00AA4F66">
        <w:rPr>
          <w:rFonts w:ascii="Arial" w:hAnsi="Arial" w:cs="Arial"/>
          <w:sz w:val="18"/>
          <w:szCs w:val="18"/>
        </w:rPr>
        <w:t>21</w:t>
      </w:r>
      <w:r w:rsidRPr="008534A5">
        <w:rPr>
          <w:rFonts w:ascii="Arial" w:hAnsi="Arial" w:cs="Arial"/>
          <w:sz w:val="18"/>
          <w:szCs w:val="18"/>
        </w:rPr>
        <w:t>.-20</w:t>
      </w:r>
      <w:r>
        <w:rPr>
          <w:rFonts w:ascii="Arial" w:hAnsi="Arial" w:cs="Arial"/>
          <w:sz w:val="18"/>
          <w:szCs w:val="18"/>
        </w:rPr>
        <w:t>2</w:t>
      </w:r>
      <w:r w:rsidR="00AA4F6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Godišnji izvedbeni odgojno-obrazovni plan i program rada za školsku godinu </w:t>
      </w:r>
      <w:r w:rsidR="00AA4F66">
        <w:rPr>
          <w:rFonts w:ascii="Arial" w:hAnsi="Arial" w:cs="Arial"/>
          <w:sz w:val="18"/>
          <w:szCs w:val="18"/>
        </w:rPr>
        <w:t>2020./2021</w:t>
      </w:r>
      <w:r w:rsidRPr="008534A5">
        <w:rPr>
          <w:rFonts w:ascii="Arial" w:hAnsi="Arial" w:cs="Arial"/>
          <w:sz w:val="18"/>
          <w:szCs w:val="18"/>
        </w:rPr>
        <w:t>.</w:t>
      </w:r>
    </w:p>
    <w:p w:rsidR="000770B6" w:rsidRPr="008534A5" w:rsidRDefault="000770B6" w:rsidP="008534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Školski kurikulum ŽTŠ Moravice,  nastavne i izvannastavne aktivnosti za školsku godinu </w:t>
      </w:r>
      <w:r w:rsidR="00AA4F66">
        <w:rPr>
          <w:rFonts w:ascii="Arial" w:hAnsi="Arial" w:cs="Arial"/>
          <w:sz w:val="18"/>
          <w:szCs w:val="18"/>
        </w:rPr>
        <w:t>2020./2021</w:t>
      </w:r>
      <w:r w:rsidRPr="008534A5">
        <w:rPr>
          <w:rFonts w:ascii="Arial" w:hAnsi="Arial" w:cs="Arial"/>
          <w:sz w:val="18"/>
          <w:szCs w:val="18"/>
        </w:rPr>
        <w:t>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434AEE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izrađen je temeljem smjernica i uputa za proračunske korisnike. Planiran je prema broju učenika i razrednih odjela, broju učenika u Učeničkom domu, broju djelatnika, površini objekata i opremanje istih.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prihoda i  primitaka za 20</w:t>
      </w:r>
      <w:r w:rsidR="0001007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, te projekcija za 20</w:t>
      </w:r>
      <w:r w:rsidR="00C822DD">
        <w:rPr>
          <w:rFonts w:ascii="Arial" w:hAnsi="Arial" w:cs="Arial"/>
          <w:sz w:val="20"/>
          <w:szCs w:val="20"/>
        </w:rPr>
        <w:t>2</w:t>
      </w:r>
      <w:r w:rsidR="0001007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i 202</w:t>
      </w:r>
      <w:r w:rsidR="0001007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godinu sastoji se iz slijedećih izvora: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  goranska županija (decentralizacija)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 (</w:t>
      </w:r>
      <w:r w:rsidR="00E164D2">
        <w:rPr>
          <w:rFonts w:ascii="Arial" w:hAnsi="Arial" w:cs="Arial"/>
          <w:sz w:val="20"/>
          <w:szCs w:val="20"/>
        </w:rPr>
        <w:t xml:space="preserve">obrazovanje  odraslih , </w:t>
      </w:r>
      <w:r w:rsidR="00C822DD">
        <w:rPr>
          <w:rFonts w:ascii="Arial" w:hAnsi="Arial" w:cs="Arial"/>
          <w:sz w:val="20"/>
          <w:szCs w:val="20"/>
        </w:rPr>
        <w:t>usluge smještaja za susret informatičara, sudjelovanje učesnika Goranovog proljeća, aparat za samoposluživanje)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kamata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od JLS 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znanosti, obrazovanja i sporta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Donacije</w:t>
      </w:r>
    </w:p>
    <w:p w:rsidR="000770B6" w:rsidRPr="00537E34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od nefinancijske imovine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377D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kraju školske godine </w:t>
      </w:r>
      <w:r w:rsidR="00331BFE">
        <w:rPr>
          <w:rFonts w:ascii="Arial" w:hAnsi="Arial" w:cs="Arial"/>
          <w:sz w:val="20"/>
          <w:szCs w:val="20"/>
        </w:rPr>
        <w:t>2019./2020</w:t>
      </w:r>
      <w:r w:rsidR="000770B6">
        <w:rPr>
          <w:rFonts w:ascii="Arial" w:hAnsi="Arial" w:cs="Arial"/>
          <w:sz w:val="20"/>
          <w:szCs w:val="20"/>
        </w:rPr>
        <w:t>.</w:t>
      </w:r>
    </w:p>
    <w:p w:rsidR="000770B6" w:rsidRDefault="00CC758C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-143</w:t>
      </w:r>
      <w:r w:rsidR="00AC6F97">
        <w:rPr>
          <w:rFonts w:ascii="Arial" w:hAnsi="Arial" w:cs="Arial"/>
          <w:sz w:val="20"/>
          <w:szCs w:val="20"/>
        </w:rPr>
        <w:t xml:space="preserve"> učenika (95</w:t>
      </w:r>
      <w:r w:rsidR="000770B6">
        <w:rPr>
          <w:rFonts w:ascii="Arial" w:hAnsi="Arial" w:cs="Arial"/>
          <w:sz w:val="20"/>
          <w:szCs w:val="20"/>
        </w:rPr>
        <w:t>%) uspješno je završilo razred</w:t>
      </w:r>
    </w:p>
    <w:p w:rsidR="000770B6" w:rsidRDefault="00025DB1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- 38</w:t>
      </w:r>
      <w:r w:rsidR="000770B6">
        <w:rPr>
          <w:rFonts w:ascii="Arial" w:hAnsi="Arial" w:cs="Arial"/>
          <w:sz w:val="20"/>
          <w:szCs w:val="20"/>
        </w:rPr>
        <w:t xml:space="preserve"> učenik</w:t>
      </w:r>
      <w:r>
        <w:rPr>
          <w:rFonts w:ascii="Arial" w:hAnsi="Arial" w:cs="Arial"/>
          <w:sz w:val="20"/>
          <w:szCs w:val="20"/>
        </w:rPr>
        <w:t>a položilo je</w:t>
      </w:r>
      <w:r w:rsidR="00CC758C">
        <w:rPr>
          <w:rFonts w:ascii="Arial" w:hAnsi="Arial" w:cs="Arial"/>
          <w:sz w:val="20"/>
          <w:szCs w:val="20"/>
        </w:rPr>
        <w:t xml:space="preserve"> završni rad, a </w:t>
      </w:r>
      <w:r w:rsidR="00B623E9">
        <w:rPr>
          <w:rFonts w:ascii="Arial" w:hAnsi="Arial" w:cs="Arial"/>
          <w:sz w:val="20"/>
          <w:szCs w:val="20"/>
        </w:rPr>
        <w:t>13</w:t>
      </w:r>
      <w:r w:rsidR="00AC6F97">
        <w:rPr>
          <w:rFonts w:ascii="Arial" w:hAnsi="Arial" w:cs="Arial"/>
          <w:sz w:val="20"/>
          <w:szCs w:val="20"/>
        </w:rPr>
        <w:t xml:space="preserve"> učenik</w:t>
      </w:r>
      <w:r w:rsidR="00B623E9">
        <w:rPr>
          <w:rFonts w:ascii="Arial" w:hAnsi="Arial" w:cs="Arial"/>
          <w:sz w:val="20"/>
          <w:szCs w:val="20"/>
        </w:rPr>
        <w:t>a je uspješno položilo</w:t>
      </w:r>
      <w:r w:rsidR="000770B6">
        <w:rPr>
          <w:rFonts w:ascii="Arial" w:hAnsi="Arial" w:cs="Arial"/>
          <w:sz w:val="20"/>
          <w:szCs w:val="20"/>
        </w:rPr>
        <w:t xml:space="preserve"> obvezne ispite državne mature</w:t>
      </w:r>
    </w:p>
    <w:p w:rsidR="000770B6" w:rsidRDefault="00B623E9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A6ECE">
        <w:rPr>
          <w:rFonts w:ascii="Arial" w:hAnsi="Arial" w:cs="Arial"/>
          <w:sz w:val="20"/>
          <w:szCs w:val="20"/>
        </w:rPr>
        <w:t xml:space="preserve">2 učenika naše Škole </w:t>
      </w:r>
      <w:r w:rsidR="000770B6">
        <w:rPr>
          <w:rFonts w:ascii="Arial" w:hAnsi="Arial" w:cs="Arial"/>
          <w:sz w:val="20"/>
          <w:szCs w:val="20"/>
        </w:rPr>
        <w:t>sudjelovali</w:t>
      </w:r>
      <w:r w:rsidR="00BA6ECE">
        <w:rPr>
          <w:rFonts w:ascii="Arial" w:hAnsi="Arial" w:cs="Arial"/>
          <w:sz w:val="20"/>
          <w:szCs w:val="20"/>
        </w:rPr>
        <w:t xml:space="preserve"> su na županijskom natjecanju i </w:t>
      </w:r>
      <w:r w:rsidR="000770B6">
        <w:rPr>
          <w:rFonts w:ascii="Arial" w:hAnsi="Arial" w:cs="Arial"/>
          <w:sz w:val="20"/>
          <w:szCs w:val="20"/>
        </w:rPr>
        <w:t>1 učenik na državnom natjecanju</w:t>
      </w:r>
    </w:p>
    <w:p w:rsidR="000770B6" w:rsidRDefault="00BA6ECE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realizirano je 10</w:t>
      </w:r>
      <w:r w:rsidR="000770B6">
        <w:rPr>
          <w:rFonts w:ascii="Arial" w:hAnsi="Arial" w:cs="Arial"/>
          <w:sz w:val="20"/>
          <w:szCs w:val="20"/>
        </w:rPr>
        <w:t xml:space="preserve"> projekata ( matematika</w:t>
      </w:r>
      <w:r>
        <w:rPr>
          <w:rFonts w:ascii="Arial" w:hAnsi="Arial" w:cs="Arial"/>
          <w:sz w:val="20"/>
          <w:szCs w:val="20"/>
        </w:rPr>
        <w:t>+</w:t>
      </w:r>
      <w:r w:rsidR="000770B6">
        <w:rPr>
          <w:rFonts w:ascii="Arial" w:hAnsi="Arial" w:cs="Arial"/>
          <w:sz w:val="20"/>
          <w:szCs w:val="20"/>
        </w:rPr>
        <w:t>, dani kruha, projekt novih tehnologija,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erasmus</w:t>
      </w:r>
      <w:proofErr w:type="spellEnd"/>
      <w:r>
        <w:rPr>
          <w:rFonts w:ascii="Arial" w:hAnsi="Arial" w:cs="Arial"/>
          <w:sz w:val="20"/>
          <w:szCs w:val="20"/>
        </w:rPr>
        <w:t>+: projekt realizacije inozemne stručne prakse</w:t>
      </w:r>
      <w:r w:rsidR="00EF47E1">
        <w:rPr>
          <w:rFonts w:ascii="Arial" w:hAnsi="Arial" w:cs="Arial"/>
          <w:sz w:val="20"/>
          <w:szCs w:val="20"/>
        </w:rPr>
        <w:t xml:space="preserve"> u Španjolskoj</w:t>
      </w:r>
      <w:r w:rsidR="00AC6F97">
        <w:rPr>
          <w:rFonts w:ascii="Arial" w:hAnsi="Arial" w:cs="Arial"/>
          <w:sz w:val="20"/>
          <w:szCs w:val="20"/>
        </w:rPr>
        <w:t>,</w:t>
      </w:r>
      <w:r w:rsidR="000770B6">
        <w:rPr>
          <w:rFonts w:ascii="Arial" w:hAnsi="Arial" w:cs="Arial"/>
          <w:sz w:val="20"/>
          <w:szCs w:val="20"/>
        </w:rPr>
        <w:t xml:space="preserve"> </w:t>
      </w:r>
      <w:r w:rsidR="00AC6F97">
        <w:rPr>
          <w:rFonts w:ascii="Arial" w:hAnsi="Arial" w:cs="Arial"/>
          <w:sz w:val="20"/>
          <w:szCs w:val="20"/>
        </w:rPr>
        <w:t xml:space="preserve">kulturna i javna djelatnost, </w:t>
      </w:r>
      <w:r w:rsidR="000770B6">
        <w:rPr>
          <w:rFonts w:ascii="Arial" w:hAnsi="Arial" w:cs="Arial"/>
          <w:sz w:val="20"/>
          <w:szCs w:val="20"/>
        </w:rPr>
        <w:t>volonterski klub, dan maturanata, promidžba škole, dan otvorenih vrata</w:t>
      </w:r>
      <w:r>
        <w:rPr>
          <w:rFonts w:ascii="Arial" w:hAnsi="Arial" w:cs="Arial"/>
          <w:sz w:val="20"/>
          <w:szCs w:val="20"/>
        </w:rPr>
        <w:t>, „omogućimo budućnost našim šumama“</w:t>
      </w:r>
      <w:r w:rsidR="000770B6">
        <w:rPr>
          <w:rFonts w:ascii="Arial" w:hAnsi="Arial" w:cs="Arial"/>
          <w:sz w:val="20"/>
          <w:szCs w:val="20"/>
        </w:rPr>
        <w:t>).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Kroz proces samovrednovanja iskazala se potreba intenzivnijeg rada</w:t>
      </w:r>
      <w:r w:rsidR="00BA6ECE">
        <w:rPr>
          <w:rFonts w:ascii="Arial" w:hAnsi="Arial" w:cs="Arial"/>
          <w:sz w:val="20"/>
          <w:szCs w:val="20"/>
        </w:rPr>
        <w:t xml:space="preserve"> na poticanju darovitih učenika</w:t>
      </w:r>
      <w:r>
        <w:rPr>
          <w:rFonts w:ascii="Arial" w:hAnsi="Arial" w:cs="Arial"/>
          <w:sz w:val="20"/>
          <w:szCs w:val="20"/>
        </w:rPr>
        <w:t>, te se planira sudjelovanje na natjecanjima iz područja struke i općeobrazovnih predmeta, a ti</w:t>
      </w:r>
      <w:r w:rsidR="00AC6F97">
        <w:rPr>
          <w:rFonts w:ascii="Arial" w:hAnsi="Arial" w:cs="Arial"/>
          <w:sz w:val="20"/>
          <w:szCs w:val="20"/>
        </w:rPr>
        <w:t xml:space="preserve">me i više individualnog rada s </w:t>
      </w:r>
      <w:r>
        <w:rPr>
          <w:rFonts w:ascii="Arial" w:hAnsi="Arial" w:cs="Arial"/>
          <w:sz w:val="20"/>
          <w:szCs w:val="20"/>
        </w:rPr>
        <w:t>darovitim učenicima.</w:t>
      </w:r>
    </w:p>
    <w:p w:rsidR="002E6EDF" w:rsidRDefault="002E6E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pozitivno prihvaćaju koncept realizacije nastave putem organizacije projektnih aktivno</w:t>
      </w:r>
      <w:r w:rsidR="00BA6ECE">
        <w:rPr>
          <w:rFonts w:ascii="Arial" w:hAnsi="Arial" w:cs="Arial"/>
          <w:sz w:val="20"/>
          <w:szCs w:val="20"/>
        </w:rPr>
        <w:t xml:space="preserve">sti što se protekle školske godine pokazalo iznimno učinkovitim i inovativnim. 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Poticat će se razvoj pozitivnih vrijednosti i natjecateljskog duha organizacijom nagradnih izleta za najuspješnije učenike i razred s najmanje izostanaka.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Slobodne aktivnosti će također biti organizirane prema mogućnostima Škole. Rad skupina slobodnih aktivnosti predstavit će se prigodnim programima vezanim uz Dan škole, svečanost prilikom ispraćaja maturanata i drugim kulturnim i javnim djelatnostima škole.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Profesori i odgajatelji će tijekom školske godine sudjelovati na seminarima, stručnim skupovima te održavati ogledne satove prema programima Stručnih vijeća.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NAČIN I SREDSTVA ZA REALIZACIJU PROGRAMA: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:rsidR="000770B6" w:rsidRPr="001127F4" w:rsidRDefault="00D11200" w:rsidP="003431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 w:rsidR="00A139C2">
              <w:rPr>
                <w:rFonts w:ascii="Arial" w:hAnsi="Arial" w:cs="Arial"/>
                <w:sz w:val="18"/>
                <w:szCs w:val="18"/>
              </w:rPr>
              <w:t>8</w:t>
            </w:r>
            <w:r w:rsidR="003431D0">
              <w:rPr>
                <w:rFonts w:ascii="Arial" w:hAnsi="Arial" w:cs="Arial"/>
                <w:sz w:val="18"/>
                <w:szCs w:val="18"/>
              </w:rPr>
              <w:t>7</w:t>
            </w:r>
            <w:r w:rsidR="00A139C2">
              <w:rPr>
                <w:rFonts w:ascii="Arial" w:hAnsi="Arial" w:cs="Arial"/>
                <w:sz w:val="18"/>
                <w:szCs w:val="18"/>
              </w:rPr>
              <w:t>8.860,00</w:t>
            </w:r>
          </w:p>
        </w:tc>
        <w:tc>
          <w:tcPr>
            <w:tcW w:w="1701" w:type="dxa"/>
          </w:tcPr>
          <w:p w:rsidR="000770B6" w:rsidRPr="001127F4" w:rsidRDefault="00D11200" w:rsidP="003431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 w:rsidR="00A139C2">
              <w:rPr>
                <w:rFonts w:ascii="Arial" w:hAnsi="Arial" w:cs="Arial"/>
                <w:sz w:val="18"/>
                <w:szCs w:val="18"/>
              </w:rPr>
              <w:t>8</w:t>
            </w:r>
            <w:r w:rsidR="003431D0">
              <w:rPr>
                <w:rFonts w:ascii="Arial" w:hAnsi="Arial" w:cs="Arial"/>
                <w:sz w:val="18"/>
                <w:szCs w:val="18"/>
              </w:rPr>
              <w:t>7</w:t>
            </w:r>
            <w:r w:rsidR="00A139C2">
              <w:rPr>
                <w:rFonts w:ascii="Arial" w:hAnsi="Arial" w:cs="Arial"/>
                <w:sz w:val="18"/>
                <w:szCs w:val="18"/>
              </w:rPr>
              <w:t>8.860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67" w:type="dxa"/>
          </w:tcPr>
          <w:p w:rsidR="000770B6" w:rsidRPr="001127F4" w:rsidRDefault="00D11200" w:rsidP="003431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 w:rsidR="00A139C2">
              <w:rPr>
                <w:rFonts w:ascii="Arial" w:hAnsi="Arial" w:cs="Arial"/>
                <w:sz w:val="18"/>
                <w:szCs w:val="18"/>
              </w:rPr>
              <w:t>8</w:t>
            </w:r>
            <w:r w:rsidR="003431D0">
              <w:rPr>
                <w:rFonts w:ascii="Arial" w:hAnsi="Arial" w:cs="Arial"/>
                <w:sz w:val="18"/>
                <w:szCs w:val="18"/>
              </w:rPr>
              <w:t>7</w:t>
            </w:r>
            <w:r w:rsidR="00A139C2">
              <w:rPr>
                <w:rFonts w:ascii="Arial" w:hAnsi="Arial" w:cs="Arial"/>
                <w:sz w:val="18"/>
                <w:szCs w:val="18"/>
              </w:rPr>
              <w:t>8.86</w:t>
            </w: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:rsidR="000770B6" w:rsidRPr="001127F4" w:rsidRDefault="000770B6" w:rsidP="00A139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139C2">
              <w:rPr>
                <w:rFonts w:ascii="Arial" w:hAnsi="Arial" w:cs="Arial"/>
                <w:sz w:val="18"/>
                <w:szCs w:val="18"/>
              </w:rPr>
              <w:t xml:space="preserve">   36.040,00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</w:tcPr>
          <w:p w:rsidR="000770B6" w:rsidRPr="001127F4" w:rsidRDefault="000770B6" w:rsidP="00A139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39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139C2">
              <w:rPr>
                <w:rFonts w:ascii="Arial" w:hAnsi="Arial" w:cs="Arial"/>
                <w:sz w:val="18"/>
                <w:szCs w:val="18"/>
              </w:rPr>
              <w:t>36.040,00</w:t>
            </w:r>
          </w:p>
        </w:tc>
        <w:tc>
          <w:tcPr>
            <w:tcW w:w="1667" w:type="dxa"/>
          </w:tcPr>
          <w:p w:rsidR="000770B6" w:rsidRPr="001127F4" w:rsidRDefault="00A139C2" w:rsidP="00A139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36.040,00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0770B6" w:rsidRPr="001127F4" w:rsidRDefault="000770B6" w:rsidP="007D7A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139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A75">
              <w:rPr>
                <w:rFonts w:ascii="Arial" w:hAnsi="Arial" w:cs="Arial"/>
                <w:sz w:val="18"/>
                <w:szCs w:val="18"/>
              </w:rPr>
              <w:t>23.750,00</w:t>
            </w:r>
          </w:p>
        </w:tc>
        <w:tc>
          <w:tcPr>
            <w:tcW w:w="1701" w:type="dxa"/>
          </w:tcPr>
          <w:p w:rsidR="000770B6" w:rsidRPr="001127F4" w:rsidRDefault="000770B6" w:rsidP="007D7A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139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7A75">
              <w:rPr>
                <w:rFonts w:ascii="Arial" w:hAnsi="Arial" w:cs="Arial"/>
                <w:sz w:val="18"/>
                <w:szCs w:val="18"/>
              </w:rPr>
              <w:t>23.750,00</w:t>
            </w:r>
          </w:p>
        </w:tc>
        <w:tc>
          <w:tcPr>
            <w:tcW w:w="1667" w:type="dxa"/>
          </w:tcPr>
          <w:p w:rsidR="000770B6" w:rsidRPr="001127F4" w:rsidRDefault="000770B6" w:rsidP="007D7A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139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D7A75">
              <w:rPr>
                <w:rFonts w:ascii="Arial" w:hAnsi="Arial" w:cs="Arial"/>
                <w:sz w:val="18"/>
                <w:szCs w:val="18"/>
              </w:rPr>
              <w:t>23.750,00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Izgradnja i rekonstrukcija objekata srednjeg školstva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:rsidR="000770B6" w:rsidRPr="001127F4" w:rsidRDefault="007D7A75" w:rsidP="00343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</w:t>
            </w:r>
            <w:r w:rsidR="003431D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8.650,00</w:t>
            </w:r>
          </w:p>
        </w:tc>
        <w:tc>
          <w:tcPr>
            <w:tcW w:w="1701" w:type="dxa"/>
          </w:tcPr>
          <w:p w:rsidR="000770B6" w:rsidRPr="001127F4" w:rsidRDefault="007D7A75" w:rsidP="00343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</w:t>
            </w:r>
            <w:r w:rsidR="003431D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8.650,00</w:t>
            </w:r>
          </w:p>
        </w:tc>
        <w:tc>
          <w:tcPr>
            <w:tcW w:w="1667" w:type="dxa"/>
          </w:tcPr>
          <w:p w:rsidR="000770B6" w:rsidRPr="001127F4" w:rsidRDefault="007D7A75" w:rsidP="003431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</w:t>
            </w:r>
            <w:r w:rsidR="003431D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8.650,00</w:t>
            </w:r>
          </w:p>
        </w:tc>
      </w:tr>
    </w:tbl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prihod je veći u odnosu na p</w:t>
      </w:r>
      <w:r w:rsidR="00EB418D">
        <w:rPr>
          <w:rFonts w:ascii="Arial" w:hAnsi="Arial" w:cs="Arial"/>
          <w:sz w:val="20"/>
          <w:szCs w:val="20"/>
        </w:rPr>
        <w:t>lan</w:t>
      </w:r>
      <w:r>
        <w:rPr>
          <w:rFonts w:ascii="Arial" w:hAnsi="Arial" w:cs="Arial"/>
          <w:sz w:val="20"/>
          <w:szCs w:val="20"/>
        </w:rPr>
        <w:t xml:space="preserve"> 20</w:t>
      </w:r>
      <w:r w:rsidR="00E149C7">
        <w:rPr>
          <w:rFonts w:ascii="Arial" w:hAnsi="Arial" w:cs="Arial"/>
          <w:sz w:val="20"/>
          <w:szCs w:val="20"/>
        </w:rPr>
        <w:t>21</w:t>
      </w:r>
      <w:r w:rsidR="00EB418D">
        <w:rPr>
          <w:rFonts w:ascii="Arial" w:hAnsi="Arial" w:cs="Arial"/>
          <w:sz w:val="20"/>
          <w:szCs w:val="20"/>
        </w:rPr>
        <w:t>. i projekciju 2022.</w:t>
      </w:r>
      <w:r>
        <w:rPr>
          <w:rFonts w:ascii="Arial" w:hAnsi="Arial" w:cs="Arial"/>
          <w:sz w:val="20"/>
          <w:szCs w:val="20"/>
        </w:rPr>
        <w:t xml:space="preserve"> iz razloga što je povećan prihod od MZOS (povećanje</w:t>
      </w:r>
      <w:r w:rsidR="00426431">
        <w:rPr>
          <w:rFonts w:ascii="Arial" w:hAnsi="Arial" w:cs="Arial"/>
          <w:sz w:val="20"/>
          <w:szCs w:val="20"/>
        </w:rPr>
        <w:t xml:space="preserve"> osnovice</w:t>
      </w:r>
      <w:r>
        <w:rPr>
          <w:rFonts w:ascii="Arial" w:hAnsi="Arial" w:cs="Arial"/>
          <w:sz w:val="20"/>
          <w:szCs w:val="20"/>
        </w:rPr>
        <w:t xml:space="preserve"> plaće za zaposlene prema kolektivnom ugovoru</w:t>
      </w:r>
      <w:r w:rsidR="00E149C7">
        <w:rPr>
          <w:rFonts w:ascii="Arial" w:hAnsi="Arial" w:cs="Arial"/>
          <w:sz w:val="20"/>
          <w:szCs w:val="20"/>
        </w:rPr>
        <w:t>- povećao se broj zaposlenih - jedan stručni učitelj</w:t>
      </w:r>
      <w:r>
        <w:rPr>
          <w:rFonts w:ascii="Arial" w:hAnsi="Arial" w:cs="Arial"/>
          <w:sz w:val="20"/>
          <w:szCs w:val="20"/>
        </w:rPr>
        <w:t xml:space="preserve">, </w:t>
      </w:r>
      <w:r w:rsidR="00E149C7">
        <w:rPr>
          <w:rFonts w:ascii="Arial" w:hAnsi="Arial" w:cs="Arial"/>
          <w:sz w:val="20"/>
          <w:szCs w:val="20"/>
        </w:rPr>
        <w:t xml:space="preserve">kuharica  u učeničkom domu i spremačica, </w:t>
      </w:r>
      <w:r>
        <w:rPr>
          <w:rFonts w:ascii="Arial" w:hAnsi="Arial" w:cs="Arial"/>
          <w:sz w:val="20"/>
          <w:szCs w:val="20"/>
        </w:rPr>
        <w:t>povećanje ostalih rashoda za zaposlene(otpremnina za odlazak u mirovinu,  više jubilarnih nagrada,</w:t>
      </w:r>
      <w:r w:rsidR="00403E75">
        <w:rPr>
          <w:rFonts w:ascii="Arial" w:hAnsi="Arial" w:cs="Arial"/>
          <w:sz w:val="20"/>
          <w:szCs w:val="20"/>
        </w:rPr>
        <w:t xml:space="preserve"> </w:t>
      </w:r>
      <w:r w:rsidR="00426431">
        <w:rPr>
          <w:rFonts w:ascii="Arial" w:hAnsi="Arial" w:cs="Arial"/>
          <w:sz w:val="20"/>
          <w:szCs w:val="20"/>
        </w:rPr>
        <w:t>isplata dara za djecu, isplata regresa i božićnice gdje je povećan iznos za isplatu</w:t>
      </w:r>
      <w:r>
        <w:rPr>
          <w:rFonts w:ascii="Arial" w:hAnsi="Arial" w:cs="Arial"/>
          <w:sz w:val="20"/>
          <w:szCs w:val="20"/>
        </w:rPr>
        <w:t xml:space="preserve"> </w:t>
      </w:r>
      <w:r w:rsidR="00426431">
        <w:rPr>
          <w:rFonts w:ascii="Arial" w:hAnsi="Arial" w:cs="Arial"/>
          <w:sz w:val="20"/>
          <w:szCs w:val="20"/>
        </w:rPr>
        <w:t xml:space="preserve">na 1.500,00 kn , </w:t>
      </w:r>
      <w:r>
        <w:rPr>
          <w:rFonts w:ascii="Arial" w:hAnsi="Arial" w:cs="Arial"/>
          <w:sz w:val="20"/>
          <w:szCs w:val="20"/>
        </w:rPr>
        <w:t>te pomoći).</w:t>
      </w:r>
    </w:p>
    <w:p w:rsidR="00426431" w:rsidRDefault="00426431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Povećan je vlastiti prihod jer se planira program obrazovanja odraslih (10 polaznika), usluge smještaja  za skup informatičara</w:t>
      </w:r>
      <w:r w:rsidR="00403E75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 goranovog proljeća</w:t>
      </w:r>
      <w:r w:rsidR="00403E75">
        <w:rPr>
          <w:rFonts w:ascii="Arial" w:hAnsi="Arial" w:cs="Arial"/>
          <w:sz w:val="20"/>
          <w:szCs w:val="20"/>
        </w:rPr>
        <w:t>.</w:t>
      </w:r>
    </w:p>
    <w:p w:rsidR="00426431" w:rsidRDefault="00426431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 veći su zbog planiranog većeg broja učenika za upis u Učenički dom (40 učenika)</w:t>
      </w:r>
      <w:r w:rsidR="00403E75">
        <w:rPr>
          <w:rFonts w:ascii="Arial" w:hAnsi="Arial" w:cs="Arial"/>
          <w:sz w:val="20"/>
          <w:szCs w:val="20"/>
        </w:rPr>
        <w:t>.</w:t>
      </w:r>
    </w:p>
    <w:p w:rsidR="00426431" w:rsidRDefault="00426431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0770B6" w:rsidRPr="001127F4">
        <w:trPr>
          <w:trHeight w:val="524"/>
        </w:trPr>
        <w:tc>
          <w:tcPr>
            <w:tcW w:w="155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5805CB" w:rsidP="00E80B99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E80B99">
              <w:rPr>
                <w:sz w:val="14"/>
                <w:szCs w:val="14"/>
              </w:rPr>
              <w:t>21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E80B99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</w:t>
            </w:r>
            <w:r w:rsidR="000770B6" w:rsidRPr="00C50C83">
              <w:rPr>
                <w:sz w:val="14"/>
                <w:szCs w:val="14"/>
              </w:rPr>
              <w:t>rijed</w:t>
            </w:r>
            <w:r>
              <w:rPr>
                <w:sz w:val="14"/>
                <w:szCs w:val="14"/>
              </w:rPr>
              <w:t>n</w:t>
            </w:r>
            <w:r w:rsidR="000770B6" w:rsidRPr="00C50C83">
              <w:rPr>
                <w:sz w:val="14"/>
                <w:szCs w:val="14"/>
              </w:rPr>
              <w:t>ost</w:t>
            </w:r>
          </w:p>
          <w:p w:rsidR="000770B6" w:rsidRPr="00C50C83" w:rsidRDefault="005805CB" w:rsidP="00E80B99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E80B99">
              <w:rPr>
                <w:sz w:val="14"/>
                <w:szCs w:val="14"/>
              </w:rPr>
              <w:t>2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5805CB" w:rsidP="00E80B99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E80B99">
              <w:rPr>
                <w:sz w:val="14"/>
                <w:szCs w:val="14"/>
              </w:rPr>
              <w:t>3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A824FA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A824FA">
              <w:rPr>
                <w:rFonts w:ascii="Arial" w:hAnsi="Arial" w:cs="Arial"/>
                <w:color w:val="FF0000"/>
                <w:sz w:val="14"/>
                <w:szCs w:val="14"/>
              </w:rPr>
              <w:t>1.248.000,00</w:t>
            </w:r>
          </w:p>
        </w:tc>
        <w:tc>
          <w:tcPr>
            <w:tcW w:w="1276" w:type="dxa"/>
            <w:vAlign w:val="center"/>
          </w:tcPr>
          <w:p w:rsidR="000770B6" w:rsidRPr="001127F4" w:rsidRDefault="00A824FA" w:rsidP="00A824F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1.248.000,00</w:t>
            </w:r>
          </w:p>
        </w:tc>
        <w:tc>
          <w:tcPr>
            <w:tcW w:w="1275" w:type="dxa"/>
            <w:vAlign w:val="center"/>
          </w:tcPr>
          <w:p w:rsidR="000770B6" w:rsidRPr="001127F4" w:rsidRDefault="00A824FA" w:rsidP="00A824F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1.248.000,00</w:t>
            </w:r>
          </w:p>
        </w:tc>
        <w:tc>
          <w:tcPr>
            <w:tcW w:w="1134" w:type="dxa"/>
            <w:vAlign w:val="center"/>
          </w:tcPr>
          <w:p w:rsidR="000770B6" w:rsidRPr="001127F4" w:rsidRDefault="00A824FA" w:rsidP="00A824F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1.248.000,00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tekućeg i investicijskog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održavanja objekata 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Financiranjem  prioritetnih investicijskih radova  na objektima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osigurati rad škola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590997" w:rsidP="00590997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36.040,00</w:t>
            </w:r>
          </w:p>
        </w:tc>
        <w:tc>
          <w:tcPr>
            <w:tcW w:w="1276" w:type="dxa"/>
            <w:vAlign w:val="center"/>
          </w:tcPr>
          <w:p w:rsidR="000770B6" w:rsidRPr="001127F4" w:rsidRDefault="00590997" w:rsidP="0059099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36.040,00</w:t>
            </w:r>
          </w:p>
        </w:tc>
        <w:tc>
          <w:tcPr>
            <w:tcW w:w="1275" w:type="dxa"/>
            <w:vAlign w:val="center"/>
          </w:tcPr>
          <w:p w:rsidR="000770B6" w:rsidRPr="001127F4" w:rsidRDefault="00590997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36.040,00</w:t>
            </w:r>
          </w:p>
        </w:tc>
        <w:tc>
          <w:tcPr>
            <w:tcW w:w="1134" w:type="dxa"/>
            <w:vAlign w:val="center"/>
          </w:tcPr>
          <w:p w:rsidR="000770B6" w:rsidRPr="001127F4" w:rsidRDefault="00590997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36.040,00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Ostvarenje plana opremanja škola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nabave opreme zadržati uvjete za odvijanje nastavnog procesa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590997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23.750,00</w:t>
            </w:r>
          </w:p>
        </w:tc>
        <w:tc>
          <w:tcPr>
            <w:tcW w:w="1276" w:type="dxa"/>
            <w:vAlign w:val="center"/>
          </w:tcPr>
          <w:p w:rsidR="000770B6" w:rsidRPr="001127F4" w:rsidRDefault="00590997" w:rsidP="006524D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23.750,00</w:t>
            </w:r>
          </w:p>
        </w:tc>
        <w:tc>
          <w:tcPr>
            <w:tcW w:w="1275" w:type="dxa"/>
            <w:vAlign w:val="center"/>
          </w:tcPr>
          <w:p w:rsidR="000770B6" w:rsidRPr="001127F4" w:rsidRDefault="005909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23.750,00</w:t>
            </w:r>
          </w:p>
        </w:tc>
        <w:tc>
          <w:tcPr>
            <w:tcW w:w="1134" w:type="dxa"/>
            <w:vAlign w:val="center"/>
          </w:tcPr>
          <w:p w:rsidR="000770B6" w:rsidRPr="001127F4" w:rsidRDefault="005909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23.750,00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Plana rashoda za nabavu proizvedene dugotrajne imovine i dodatna ulaganja na nefinancijskoj imovini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izgradnje i rekonstrukcije školskih objekata osiguravaju se uvjeti za odvijanje nastavnih aktivnosti  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90F88">
        <w:rPr>
          <w:rFonts w:ascii="Arial" w:hAnsi="Arial" w:cs="Arial"/>
          <w:sz w:val="20"/>
          <w:szCs w:val="20"/>
        </w:rPr>
        <w:t>Planirano je redovito tekuće i investicijsko održavanje objekata  i kupovina opreme za realizaciju nastavnog procesa..</w:t>
      </w:r>
    </w:p>
    <w:p w:rsidR="000770B6" w:rsidRPr="00490F88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PROGRAMI IZNAD ZAKONSKOG STANDARDA OSNOVNOŠKOLSKIH USTANOVA / USTANOVA SREDNJEG ŠKOLSTVA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POSEBNI CILJ :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Poticanje učenika na kreativnost i razvoj pozitivnih vrijednosti, te omogućiti darovitim učenicima da razmjenjuju svoje talente kroz plesni, dramski i likovni izričaj.  Omogućiti stjecanje znanja i vještina učenika prema njihovim potrebama i interesima.</w:t>
      </w:r>
    </w:p>
    <w:p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Uspostaviti timski rad, suradnju i zajedničko druženje učenika međusobno, te sa ostalim partnerskim i vježbeničkim tvrtkama sa svrhom poticanja poduzetničkog duha i interesa za samostalno vođenje i obavljanje poslova u stvarnom poslovnom svijetu.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 se realizira u okviru odobrenih sredstava za 20</w:t>
      </w:r>
      <w:r w:rsidR="00D25CB9">
        <w:rPr>
          <w:rFonts w:ascii="Arial" w:hAnsi="Arial" w:cs="Arial"/>
          <w:color w:val="FF0000"/>
          <w:sz w:val="20"/>
          <w:szCs w:val="20"/>
        </w:rPr>
        <w:t>21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="00D25CB9">
        <w:rPr>
          <w:rFonts w:ascii="Arial" w:hAnsi="Arial" w:cs="Arial"/>
          <w:color w:val="FF0000"/>
          <w:sz w:val="20"/>
          <w:szCs w:val="20"/>
        </w:rPr>
        <w:t xml:space="preserve"> u iznosu od 12.000,00 kn.</w:t>
      </w:r>
    </w:p>
    <w:p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2648">
        <w:rPr>
          <w:rFonts w:ascii="Arial" w:hAnsi="Arial" w:cs="Arial"/>
          <w:sz w:val="18"/>
          <w:szCs w:val="18"/>
        </w:rPr>
        <w:t>Zakon o odgoju i obrazovanju u osnovnoj i srednjoj školi 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F366ED">
        <w:rPr>
          <w:rFonts w:ascii="Arial" w:hAnsi="Arial" w:cs="Arial"/>
          <w:sz w:val="18"/>
          <w:szCs w:val="18"/>
        </w:rPr>
        <w:t>, 68/18.</w:t>
      </w:r>
      <w:r w:rsidR="00AA4F66">
        <w:rPr>
          <w:rFonts w:ascii="Arial" w:hAnsi="Arial" w:cs="Arial"/>
          <w:sz w:val="18"/>
          <w:szCs w:val="18"/>
        </w:rPr>
        <w:t>, 98/19., 64/20.</w:t>
      </w:r>
      <w:r w:rsidRPr="00FA2648">
        <w:rPr>
          <w:rFonts w:ascii="Arial" w:hAnsi="Arial" w:cs="Arial"/>
          <w:sz w:val="18"/>
          <w:szCs w:val="18"/>
        </w:rPr>
        <w:t>)</w:t>
      </w:r>
    </w:p>
    <w:p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Godišnji izvedbeni  odgojno-obrazovni plan i program rada za školsku godinu </w:t>
      </w:r>
      <w:r w:rsidR="00AA4F66">
        <w:rPr>
          <w:rFonts w:ascii="Arial" w:hAnsi="Arial" w:cs="Arial"/>
          <w:sz w:val="18"/>
          <w:szCs w:val="18"/>
        </w:rPr>
        <w:t>2020./2021</w:t>
      </w:r>
      <w:r w:rsidRPr="00FA2648">
        <w:rPr>
          <w:rFonts w:ascii="Arial" w:hAnsi="Arial" w:cs="Arial"/>
          <w:sz w:val="18"/>
          <w:szCs w:val="18"/>
        </w:rPr>
        <w:t>.</w:t>
      </w:r>
    </w:p>
    <w:p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Školski kurikulum ŽTŠ Moravice, nastavne i izvannastavne aktivnosti za školsku godinu </w:t>
      </w:r>
      <w:r w:rsidR="00AA4F66">
        <w:rPr>
          <w:rFonts w:ascii="Arial" w:hAnsi="Arial" w:cs="Arial"/>
          <w:sz w:val="18"/>
          <w:szCs w:val="18"/>
        </w:rPr>
        <w:t>2020./2021</w:t>
      </w:r>
      <w:r w:rsidRPr="00FA2648">
        <w:rPr>
          <w:rFonts w:ascii="Arial" w:hAnsi="Arial" w:cs="Arial"/>
          <w:sz w:val="18"/>
          <w:szCs w:val="18"/>
        </w:rPr>
        <w:t>.</w:t>
      </w:r>
    </w:p>
    <w:p w:rsidR="000770B6" w:rsidRPr="00434AEE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svojim radom aktivno sudjelovati u svim oblicima kulturne i javne djelatnosti škole.  Prezentacija radova na smotrama i priredbama, postavljanje izložbi, sudjelovanje na sajmu obrtništva i međunarodnom sajmu vježbeničkih tvrtki, posjet kazališnim predstavama, izrada keramičarskih radova. Troškovi svake pojedine skupine u okviru su odobrenih sredstava Programa za poticanje dodatnog odgojno obrazovanog stvaralaštva.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se poticati na izražavanje kreativnosti, talenta i sposobnosti kroz uključivanje u  aktivnosti.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ČIN I SREDSTVA ZA REALIZACIJU PROGRAMA: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9085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Produženi boravak učenika-putnika</w:t>
            </w:r>
          </w:p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Natjecanja i smotre u znanju, vještinama i sposobnostima</w:t>
            </w:r>
          </w:p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CA6C2F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F9085C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0770B6" w:rsidRPr="001127F4" w:rsidRDefault="00CA6C2F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F9085C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67" w:type="dxa"/>
          </w:tcPr>
          <w:p w:rsidR="000770B6" w:rsidRPr="001127F4" w:rsidRDefault="00CA6C2F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F9085C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Sufinanciranje rada pomoćnika u nastavi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701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1667" w:type="dxa"/>
          </w:tcPr>
          <w:p w:rsidR="000770B6" w:rsidRPr="001127F4" w:rsidRDefault="00F9085C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Obrazovanje odraslih</w:t>
            </w:r>
          </w:p>
        </w:tc>
        <w:tc>
          <w:tcPr>
            <w:tcW w:w="1701" w:type="dxa"/>
          </w:tcPr>
          <w:p w:rsidR="000770B6" w:rsidRPr="001127F4" w:rsidRDefault="00CA6C2F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701" w:type="dxa"/>
          </w:tcPr>
          <w:p w:rsidR="000770B6" w:rsidRPr="001127F4" w:rsidRDefault="00CA6C2F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667" w:type="dxa"/>
          </w:tcPr>
          <w:p w:rsidR="000770B6" w:rsidRPr="001127F4" w:rsidRDefault="00CA6C2F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Odgojno-obrazovne aktivnosti izvan škola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Unapređenje mentorskog rada za učenike srednjih strukovnih škola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4E0A6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:rsidR="000770B6" w:rsidRPr="001127F4" w:rsidRDefault="004E0A6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Dodatne usluge djelanosti učeničkih domova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:rsidR="000770B6" w:rsidRPr="001127F4" w:rsidRDefault="00CA6C2F" w:rsidP="00CA6C2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52.150,00</w:t>
            </w:r>
          </w:p>
        </w:tc>
        <w:tc>
          <w:tcPr>
            <w:tcW w:w="1701" w:type="dxa"/>
          </w:tcPr>
          <w:p w:rsidR="000770B6" w:rsidRPr="001127F4" w:rsidRDefault="00CA6C2F" w:rsidP="00CA6C2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52.150,00</w:t>
            </w:r>
          </w:p>
        </w:tc>
        <w:tc>
          <w:tcPr>
            <w:tcW w:w="1667" w:type="dxa"/>
          </w:tcPr>
          <w:p w:rsidR="000770B6" w:rsidRPr="001127F4" w:rsidRDefault="00CA6C2F" w:rsidP="00CA6C2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52.150,00</w:t>
            </w:r>
          </w:p>
        </w:tc>
      </w:tr>
    </w:tbl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75B6">
        <w:rPr>
          <w:rFonts w:ascii="Arial" w:hAnsi="Arial" w:cs="Arial"/>
          <w:sz w:val="20"/>
          <w:szCs w:val="20"/>
        </w:rPr>
        <w:t>Natjecanja i smotre u znanju, vještinama i sposobnostima- natjecanje iz hrvatskog jezika, matematike</w:t>
      </w:r>
      <w:r w:rsidR="0090339E">
        <w:rPr>
          <w:rFonts w:ascii="Arial" w:hAnsi="Arial" w:cs="Arial"/>
          <w:sz w:val="20"/>
          <w:szCs w:val="20"/>
        </w:rPr>
        <w:t>, engleskog jezika, informatike i povijesti.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za poticanje dodatnog odgojno obrazovnog stvara</w:t>
      </w:r>
      <w:r w:rsidR="00D70A96">
        <w:rPr>
          <w:rFonts w:ascii="Arial" w:hAnsi="Arial" w:cs="Arial"/>
          <w:sz w:val="20"/>
          <w:szCs w:val="20"/>
        </w:rPr>
        <w:t>la</w:t>
      </w:r>
      <w:r w:rsidR="0090339E">
        <w:rPr>
          <w:rFonts w:ascii="Arial" w:hAnsi="Arial" w:cs="Arial"/>
          <w:sz w:val="20"/>
          <w:szCs w:val="20"/>
        </w:rPr>
        <w:t xml:space="preserve">štva: „Foto </w:t>
      </w:r>
      <w:proofErr w:type="spellStart"/>
      <w:r w:rsidR="0090339E">
        <w:rPr>
          <w:rFonts w:ascii="Arial" w:hAnsi="Arial" w:cs="Arial"/>
          <w:sz w:val="20"/>
          <w:szCs w:val="20"/>
        </w:rPr>
        <w:t>kreativa</w:t>
      </w:r>
      <w:proofErr w:type="spellEnd"/>
      <w:r w:rsidR="0090339E">
        <w:rPr>
          <w:rFonts w:ascii="Arial" w:hAnsi="Arial" w:cs="Arial"/>
          <w:sz w:val="20"/>
          <w:szCs w:val="20"/>
        </w:rPr>
        <w:t xml:space="preserve">“, recitatorska i dramska skupina, „Plodovi gorja“, </w:t>
      </w:r>
      <w:r>
        <w:rPr>
          <w:rFonts w:ascii="Arial" w:hAnsi="Arial" w:cs="Arial"/>
          <w:sz w:val="20"/>
          <w:szCs w:val="20"/>
        </w:rPr>
        <w:t xml:space="preserve">Mladi </w:t>
      </w:r>
      <w:proofErr w:type="spellStart"/>
      <w:r>
        <w:rPr>
          <w:rFonts w:ascii="Arial" w:hAnsi="Arial" w:cs="Arial"/>
          <w:sz w:val="20"/>
          <w:szCs w:val="20"/>
        </w:rPr>
        <w:t>kazalištarci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90339E">
        <w:rPr>
          <w:rFonts w:ascii="Arial" w:hAnsi="Arial" w:cs="Arial"/>
          <w:sz w:val="20"/>
          <w:szCs w:val="20"/>
        </w:rPr>
        <w:t xml:space="preserve"> Mladi astronomi,</w:t>
      </w:r>
      <w:r>
        <w:rPr>
          <w:rFonts w:ascii="Arial" w:hAnsi="Arial" w:cs="Arial"/>
          <w:sz w:val="20"/>
          <w:szCs w:val="20"/>
        </w:rPr>
        <w:t xml:space="preserve"> keramičarska skupina, Vježbenička tvrtka, Učenička zadruga Eko-etno </w:t>
      </w:r>
      <w:proofErr w:type="spellStart"/>
      <w:r>
        <w:rPr>
          <w:rFonts w:ascii="Arial" w:hAnsi="Arial" w:cs="Arial"/>
          <w:sz w:val="20"/>
          <w:szCs w:val="20"/>
        </w:rPr>
        <w:t>Rudač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770B6" w:rsidRPr="00F575B6" w:rsidRDefault="00A34CFF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Obrazovanja odraslih (</w:t>
      </w:r>
      <w:proofErr w:type="spellStart"/>
      <w:r>
        <w:rPr>
          <w:rFonts w:ascii="Arial" w:hAnsi="Arial" w:cs="Arial"/>
          <w:sz w:val="20"/>
          <w:szCs w:val="20"/>
        </w:rPr>
        <w:t>pregledač</w:t>
      </w:r>
      <w:proofErr w:type="spellEnd"/>
      <w:r>
        <w:rPr>
          <w:rFonts w:ascii="Arial" w:hAnsi="Arial" w:cs="Arial"/>
          <w:sz w:val="20"/>
          <w:szCs w:val="20"/>
        </w:rPr>
        <w:t xml:space="preserve"> vagona) planiran za 10 polaznika.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je </w:t>
      </w:r>
      <w:r w:rsidR="00BB200E">
        <w:rPr>
          <w:rFonts w:ascii="Arial" w:hAnsi="Arial" w:cs="Arial"/>
          <w:sz w:val="20"/>
          <w:szCs w:val="20"/>
        </w:rPr>
        <w:t>veći</w:t>
      </w:r>
      <w:r>
        <w:rPr>
          <w:rFonts w:ascii="Arial" w:hAnsi="Arial" w:cs="Arial"/>
          <w:sz w:val="20"/>
          <w:szCs w:val="20"/>
        </w:rPr>
        <w:t xml:space="preserve"> u odnosu na p</w:t>
      </w:r>
      <w:r w:rsidR="00EB418D">
        <w:rPr>
          <w:rFonts w:ascii="Arial" w:hAnsi="Arial" w:cs="Arial"/>
          <w:sz w:val="20"/>
          <w:szCs w:val="20"/>
        </w:rPr>
        <w:t>lan</w:t>
      </w:r>
      <w:r>
        <w:rPr>
          <w:rFonts w:ascii="Arial" w:hAnsi="Arial" w:cs="Arial"/>
          <w:sz w:val="20"/>
          <w:szCs w:val="20"/>
        </w:rPr>
        <w:t xml:space="preserve"> 20</w:t>
      </w:r>
      <w:r w:rsidR="00EF1E3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</w:t>
      </w:r>
      <w:r w:rsidR="00EB41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EB418D">
        <w:rPr>
          <w:rFonts w:ascii="Arial" w:hAnsi="Arial" w:cs="Arial"/>
          <w:sz w:val="20"/>
          <w:szCs w:val="20"/>
        </w:rPr>
        <w:t xml:space="preserve">i projekciju 2022. </w:t>
      </w:r>
      <w:r>
        <w:rPr>
          <w:rFonts w:ascii="Arial" w:hAnsi="Arial" w:cs="Arial"/>
          <w:sz w:val="20"/>
          <w:szCs w:val="20"/>
        </w:rPr>
        <w:t xml:space="preserve">iz razloga što je  planiran prihod u obrazovanju odraslih </w:t>
      </w:r>
      <w:r w:rsidR="00BB200E">
        <w:rPr>
          <w:rFonts w:ascii="Arial" w:hAnsi="Arial" w:cs="Arial"/>
          <w:sz w:val="20"/>
          <w:szCs w:val="20"/>
        </w:rPr>
        <w:t>na bazi 10 polaznika, je</w:t>
      </w:r>
      <w:r w:rsidR="00C437B5">
        <w:rPr>
          <w:rFonts w:ascii="Arial" w:hAnsi="Arial" w:cs="Arial"/>
          <w:sz w:val="20"/>
          <w:szCs w:val="20"/>
        </w:rPr>
        <w:t>r</w:t>
      </w:r>
      <w:r w:rsidR="00BB200E">
        <w:rPr>
          <w:rFonts w:ascii="Arial" w:hAnsi="Arial" w:cs="Arial"/>
          <w:sz w:val="20"/>
          <w:szCs w:val="20"/>
        </w:rPr>
        <w:t xml:space="preserve"> prethodnih godina nije bilo zainteresiranih</w:t>
      </w:r>
      <w:r w:rsidR="005061BD">
        <w:rPr>
          <w:rFonts w:ascii="Arial" w:hAnsi="Arial" w:cs="Arial"/>
          <w:sz w:val="20"/>
          <w:szCs w:val="20"/>
        </w:rPr>
        <w:t>.</w:t>
      </w: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0770B6" w:rsidRPr="001127F4">
        <w:trPr>
          <w:trHeight w:val="693"/>
        </w:trPr>
        <w:tc>
          <w:tcPr>
            <w:tcW w:w="168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0770B6" w:rsidP="0044319C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 w:rsidR="0044319C">
              <w:rPr>
                <w:sz w:val="14"/>
                <w:szCs w:val="14"/>
              </w:rPr>
              <w:t>2</w:t>
            </w:r>
            <w:r w:rsidRPr="00B456BB">
              <w:rPr>
                <w:sz w:val="14"/>
                <w:szCs w:val="14"/>
              </w:rPr>
              <w:t>1.</w:t>
            </w:r>
          </w:p>
        </w:tc>
        <w:tc>
          <w:tcPr>
            <w:tcW w:w="1275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7335D1" w:rsidP="0044319C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44319C">
              <w:rPr>
                <w:sz w:val="14"/>
                <w:szCs w:val="14"/>
              </w:rPr>
              <w:t>2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7335D1" w:rsidP="0044319C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44319C">
              <w:rPr>
                <w:sz w:val="14"/>
                <w:szCs w:val="14"/>
              </w:rPr>
              <w:t>3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programu produženog boravka za učenike-putnike (SAMO ZA OŠ)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Osigurati siguran  boravak učenika-putnika u školi za vrijeme čekanja prijevoza </w:t>
            </w:r>
          </w:p>
        </w:tc>
        <w:tc>
          <w:tcPr>
            <w:tcW w:w="850" w:type="dxa"/>
            <w:vAlign w:val="center"/>
          </w:tcPr>
          <w:p w:rsidR="000770B6" w:rsidRPr="001127F4" w:rsidRDefault="00016641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/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/ SŠ u natjecanja i smotre znanja, vještina i sposobnosti </w:t>
            </w:r>
          </w:p>
        </w:tc>
        <w:tc>
          <w:tcPr>
            <w:tcW w:w="2138" w:type="dxa"/>
            <w:vAlign w:val="center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0770B6" w:rsidRPr="001127F4" w:rsidRDefault="00304319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5</w:t>
            </w:r>
            <w:r w:rsidR="000770B6" w:rsidRPr="001127F4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0770B6" w:rsidRPr="001127F4" w:rsidRDefault="00304319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="007335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76" w:type="dxa"/>
            <w:vAlign w:val="center"/>
          </w:tcPr>
          <w:p w:rsidR="000770B6" w:rsidRPr="001127F4" w:rsidRDefault="00304319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="000770B6" w:rsidRPr="001127F4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275" w:type="dxa"/>
            <w:vAlign w:val="center"/>
          </w:tcPr>
          <w:p w:rsidR="000770B6" w:rsidRPr="001127F4" w:rsidRDefault="00304319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="007335D1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1134" w:type="dxa"/>
            <w:vAlign w:val="center"/>
          </w:tcPr>
          <w:p w:rsidR="000770B6" w:rsidRPr="001127F4" w:rsidRDefault="00304319" w:rsidP="0030431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="000770B6" w:rsidRPr="001127F4"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pomoćnika u nastavi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850" w:type="dxa"/>
            <w:vAlign w:val="center"/>
          </w:tcPr>
          <w:p w:rsidR="000770B6" w:rsidRPr="001127F4" w:rsidRDefault="00016641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/</w:t>
            </w:r>
            <w:r w:rsidR="000770B6"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7335D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7</w:t>
            </w:r>
            <w:r w:rsidR="00D70A96">
              <w:rPr>
                <w:rFonts w:ascii="Arial" w:hAnsi="Arial" w:cs="Arial"/>
                <w:color w:val="FF0000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276" w:type="dxa"/>
            <w:vAlign w:val="center"/>
          </w:tcPr>
          <w:p w:rsidR="000770B6" w:rsidRPr="001127F4" w:rsidRDefault="007335D1" w:rsidP="00707A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275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  <w:tc>
          <w:tcPr>
            <w:tcW w:w="1134" w:type="dxa"/>
            <w:vAlign w:val="center"/>
          </w:tcPr>
          <w:p w:rsidR="000770B6" w:rsidRPr="001127F4" w:rsidRDefault="007335D1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12.000,00</w:t>
            </w: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Ostvarivanje godišnjih planova i programa predškolskog odgoja/broj skupina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predškolskog odgoja</w:t>
            </w:r>
          </w:p>
        </w:tc>
        <w:tc>
          <w:tcPr>
            <w:tcW w:w="2138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Financiranjem  plaća zaposlenika, dodatnih materijalnih i financijskih rashoda omogućiti nesmetano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odvijanje plana i programa u predškolskom odgoju </w:t>
            </w:r>
          </w:p>
        </w:tc>
        <w:tc>
          <w:tcPr>
            <w:tcW w:w="850" w:type="dxa"/>
            <w:vAlign w:val="center"/>
          </w:tcPr>
          <w:p w:rsidR="000770B6" w:rsidRPr="001127F4" w:rsidRDefault="00016641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/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Broj učenika i mentora uključenih u program</w:t>
            </w:r>
          </w:p>
        </w:tc>
        <w:tc>
          <w:tcPr>
            <w:tcW w:w="2138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programa omogućiti osposobljavanje i certificiranja mentora u trgovačkim društvima za rad s učenicima za vrijeme njihove prakse, povezivanja obrazovnih institucija s gospodarstvom i nagrađivanja najboljih učenika obuhvaćenih programom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Broj učenika / mentora 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projekata</w:t>
            </w:r>
          </w:p>
        </w:tc>
        <w:tc>
          <w:tcPr>
            <w:tcW w:w="2138" w:type="dxa"/>
          </w:tcPr>
          <w:p w:rsidR="000770B6" w:rsidRPr="001127F4" w:rsidRDefault="000770B6" w:rsidP="002D23C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Realizacijom što većeg broja projekata financiranih bespovratnim sredstvima fondova EU poboljšati uvjete rada (prostorne, oprema, edukacija) učenika i zaposlenika u ustanovama školstva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učenika uključenih u prehranu putem obroka školske kuhinje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Organiziranom obrocima školske marende osigurati učenicima redovitu i pravilnu prehranu za vrijeme boravka u školi.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ukupnog broja učenika škole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i SŠ u natjecanja i smotre znanja, vještina i sposobnosti 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0770B6" w:rsidRPr="00D70A96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polaznika programa obrazovanja odraslih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Omogućiti svim zainteresiranim osobama  doškolovanje i prekvalifikaciju uvažavajući potrebe tržišta rada, te mogućnost bolje vertikalne prohodnosti u sustavu obrazovanja  </w:t>
            </w:r>
          </w:p>
        </w:tc>
        <w:tc>
          <w:tcPr>
            <w:tcW w:w="850" w:type="dxa"/>
            <w:vAlign w:val="center"/>
          </w:tcPr>
          <w:p w:rsidR="000770B6" w:rsidRPr="001127F4" w:rsidRDefault="00016641" w:rsidP="00F04D24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1</w:t>
            </w:r>
            <w:r w:rsidR="00F04D24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:rsidR="000770B6" w:rsidRPr="001127F4" w:rsidRDefault="00F04D2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40.000,00</w:t>
            </w:r>
          </w:p>
        </w:tc>
        <w:tc>
          <w:tcPr>
            <w:tcW w:w="1276" w:type="dxa"/>
            <w:vAlign w:val="center"/>
          </w:tcPr>
          <w:p w:rsidR="000770B6" w:rsidRPr="001127F4" w:rsidRDefault="00F04D2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40.000,00</w:t>
            </w:r>
          </w:p>
        </w:tc>
        <w:tc>
          <w:tcPr>
            <w:tcW w:w="1275" w:type="dxa"/>
            <w:vAlign w:val="center"/>
          </w:tcPr>
          <w:p w:rsidR="000770B6" w:rsidRPr="001127F4" w:rsidRDefault="00F04D2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40.000,00</w:t>
            </w:r>
          </w:p>
        </w:tc>
        <w:tc>
          <w:tcPr>
            <w:tcW w:w="1134" w:type="dxa"/>
            <w:vAlign w:val="center"/>
          </w:tcPr>
          <w:p w:rsidR="000770B6" w:rsidRPr="001127F4" w:rsidRDefault="00F04D24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40.000,00</w:t>
            </w:r>
          </w:p>
        </w:tc>
      </w:tr>
    </w:tbl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Pr="0090339E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90339E">
        <w:rPr>
          <w:rFonts w:ascii="Arial" w:hAnsi="Arial" w:cs="Arial"/>
          <w:sz w:val="20"/>
          <w:szCs w:val="20"/>
        </w:rPr>
        <w:t>Ž</w:t>
      </w:r>
      <w:r w:rsidR="00D70A96" w:rsidRPr="0090339E">
        <w:rPr>
          <w:rFonts w:ascii="Arial" w:hAnsi="Arial" w:cs="Arial"/>
          <w:sz w:val="20"/>
          <w:szCs w:val="20"/>
        </w:rPr>
        <w:t>upanijska natjecanja : informatika</w:t>
      </w:r>
    </w:p>
    <w:p w:rsidR="000770B6" w:rsidRPr="0090339E" w:rsidRDefault="00D70A9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90339E">
        <w:rPr>
          <w:rFonts w:ascii="Arial" w:hAnsi="Arial" w:cs="Arial"/>
          <w:sz w:val="20"/>
          <w:szCs w:val="20"/>
        </w:rPr>
        <w:t>Školska natjecanja: hrvatski jezik, engleski jezik, m</w:t>
      </w:r>
      <w:r w:rsidR="000770B6" w:rsidRPr="0090339E">
        <w:rPr>
          <w:rFonts w:ascii="Arial" w:hAnsi="Arial" w:cs="Arial"/>
          <w:sz w:val="20"/>
          <w:szCs w:val="20"/>
        </w:rPr>
        <w:t xml:space="preserve">atematika-Klokan bez </w:t>
      </w:r>
      <w:r w:rsidRPr="0090339E">
        <w:rPr>
          <w:rFonts w:ascii="Arial" w:hAnsi="Arial" w:cs="Arial"/>
          <w:sz w:val="20"/>
          <w:szCs w:val="20"/>
        </w:rPr>
        <w:t>granica, informatika, povijest</w:t>
      </w:r>
    </w:p>
    <w:p w:rsidR="000770B6" w:rsidRDefault="000770B6" w:rsidP="00FC35F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339E">
        <w:rPr>
          <w:rFonts w:ascii="Arial" w:hAnsi="Arial" w:cs="Arial"/>
          <w:sz w:val="20"/>
          <w:szCs w:val="20"/>
        </w:rPr>
        <w:t>Sudjelovanje Vježbeničke tvrtke na županijskom sajmu u Rijeci , posjet tvornici Kraš u Zagrebu,</w:t>
      </w:r>
      <w:r w:rsidR="0090339E" w:rsidRPr="0090339E">
        <w:rPr>
          <w:rFonts w:ascii="Arial" w:hAnsi="Arial" w:cs="Arial"/>
          <w:sz w:val="20"/>
          <w:szCs w:val="20"/>
        </w:rPr>
        <w:t xml:space="preserve"> posjet Zagrebačkoj burzi i Hrvatskoj narodnoj banci, </w:t>
      </w:r>
      <w:r w:rsidRPr="0090339E">
        <w:rPr>
          <w:rFonts w:ascii="Arial" w:hAnsi="Arial" w:cs="Arial"/>
          <w:sz w:val="20"/>
          <w:szCs w:val="20"/>
        </w:rPr>
        <w:t xml:space="preserve"> sudjelovanje učeničk</w:t>
      </w:r>
      <w:r w:rsidR="00D70A96" w:rsidRPr="0090339E">
        <w:rPr>
          <w:rFonts w:ascii="Arial" w:hAnsi="Arial" w:cs="Arial"/>
          <w:sz w:val="20"/>
          <w:szCs w:val="20"/>
        </w:rPr>
        <w:t>e zadruge na smotri u Rijeci</w:t>
      </w:r>
      <w:r w:rsidRPr="0090339E">
        <w:rPr>
          <w:rFonts w:ascii="Arial" w:hAnsi="Arial" w:cs="Arial"/>
          <w:sz w:val="20"/>
          <w:szCs w:val="20"/>
        </w:rPr>
        <w:t>,</w:t>
      </w:r>
      <w:r w:rsidR="00D70A96" w:rsidRPr="0090339E">
        <w:rPr>
          <w:rFonts w:ascii="Arial" w:hAnsi="Arial" w:cs="Arial"/>
          <w:sz w:val="20"/>
          <w:szCs w:val="20"/>
        </w:rPr>
        <w:t xml:space="preserve"> </w:t>
      </w:r>
      <w:r w:rsidRPr="0090339E">
        <w:rPr>
          <w:rFonts w:ascii="Arial" w:hAnsi="Arial" w:cs="Arial"/>
          <w:sz w:val="20"/>
          <w:szCs w:val="20"/>
        </w:rPr>
        <w:t>sudjelovanje na</w:t>
      </w:r>
      <w:r w:rsidR="00D70A96" w:rsidRPr="0090339E">
        <w:rPr>
          <w:rFonts w:ascii="Arial" w:hAnsi="Arial" w:cs="Arial"/>
          <w:sz w:val="20"/>
          <w:szCs w:val="20"/>
        </w:rPr>
        <w:t xml:space="preserve"> manifestaciji „</w:t>
      </w:r>
      <w:proofErr w:type="spellStart"/>
      <w:r w:rsidR="00D70A96" w:rsidRPr="0090339E">
        <w:rPr>
          <w:rFonts w:ascii="Arial" w:hAnsi="Arial" w:cs="Arial"/>
          <w:sz w:val="20"/>
          <w:szCs w:val="20"/>
        </w:rPr>
        <w:t>Bundevijada</w:t>
      </w:r>
      <w:proofErr w:type="spellEnd"/>
      <w:r w:rsidR="00D70A96" w:rsidRPr="0090339E">
        <w:rPr>
          <w:rFonts w:ascii="Arial" w:hAnsi="Arial" w:cs="Arial"/>
          <w:sz w:val="20"/>
          <w:szCs w:val="20"/>
        </w:rPr>
        <w:t>“</w:t>
      </w:r>
      <w:r w:rsidRPr="0090339E">
        <w:rPr>
          <w:rFonts w:ascii="Arial" w:hAnsi="Arial" w:cs="Arial"/>
          <w:sz w:val="20"/>
          <w:szCs w:val="20"/>
        </w:rPr>
        <w:t>, obilježavanje obljetnice Dana škole (izložba učeničk</w:t>
      </w:r>
      <w:r w:rsidR="00D70A96" w:rsidRPr="0090339E">
        <w:rPr>
          <w:rFonts w:ascii="Arial" w:hAnsi="Arial" w:cs="Arial"/>
          <w:sz w:val="20"/>
          <w:szCs w:val="20"/>
        </w:rPr>
        <w:t>ih radova), obilježavanje tjedna cjeloživotnog učenja, sudjelovanje u projektu „Ruksak pun kulture“,</w:t>
      </w:r>
      <w:r w:rsidR="00E271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71E7">
        <w:rPr>
          <w:rFonts w:ascii="Arial" w:hAnsi="Arial" w:cs="Arial"/>
          <w:sz w:val="20"/>
          <w:szCs w:val="20"/>
        </w:rPr>
        <w:t>Erasmus</w:t>
      </w:r>
      <w:proofErr w:type="spellEnd"/>
      <w:r w:rsidR="00E271E7">
        <w:rPr>
          <w:rFonts w:ascii="Arial" w:hAnsi="Arial" w:cs="Arial"/>
          <w:sz w:val="20"/>
          <w:szCs w:val="20"/>
        </w:rPr>
        <w:t xml:space="preserve">  projekt,</w:t>
      </w:r>
      <w:r w:rsidR="00D70A96" w:rsidRPr="0090339E">
        <w:rPr>
          <w:rFonts w:ascii="Arial" w:hAnsi="Arial" w:cs="Arial"/>
          <w:sz w:val="20"/>
          <w:szCs w:val="20"/>
        </w:rPr>
        <w:t xml:space="preserve"> internacionalna stručna usavršavanja djelatnika u Švicarskoj i Estoniji, sudjelovanje na oblikovno likovnoj radionici izrade keramičkih predmeta, </w:t>
      </w:r>
      <w:r w:rsidR="0090339E" w:rsidRPr="0090339E">
        <w:rPr>
          <w:rFonts w:ascii="Arial" w:hAnsi="Arial" w:cs="Arial"/>
          <w:sz w:val="20"/>
          <w:szCs w:val="20"/>
        </w:rPr>
        <w:t xml:space="preserve">obilježavanje raznovrsnih tematskih dana kao što je „dani ružičastih majica“ i sl.  </w:t>
      </w: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Moravice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, </w:t>
      </w:r>
      <w:r w:rsidR="00E14E7F" w:rsidRPr="00E14E7F">
        <w:rPr>
          <w:rFonts w:ascii="Arial" w:hAnsi="Arial" w:cs="Arial"/>
          <w:b/>
          <w:i/>
          <w:sz w:val="20"/>
          <w:szCs w:val="20"/>
        </w:rPr>
        <w:t>2</w:t>
      </w:r>
      <w:r w:rsidR="006F1751">
        <w:rPr>
          <w:rFonts w:ascii="Arial" w:hAnsi="Arial" w:cs="Arial"/>
          <w:b/>
          <w:i/>
          <w:sz w:val="20"/>
          <w:szCs w:val="20"/>
        </w:rPr>
        <w:t>0</w:t>
      </w:r>
      <w:r w:rsidR="00E14E7F" w:rsidRPr="00E14E7F">
        <w:rPr>
          <w:rFonts w:ascii="Arial" w:hAnsi="Arial" w:cs="Arial"/>
          <w:b/>
          <w:i/>
          <w:sz w:val="20"/>
          <w:szCs w:val="20"/>
        </w:rPr>
        <w:t>.10.20</w:t>
      </w:r>
      <w:r w:rsidR="00812504">
        <w:rPr>
          <w:rFonts w:ascii="Arial" w:hAnsi="Arial" w:cs="Arial"/>
          <w:b/>
          <w:i/>
          <w:sz w:val="20"/>
          <w:szCs w:val="20"/>
        </w:rPr>
        <w:t>20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.                                                                      </w:t>
      </w:r>
      <w:r w:rsidR="00E14E7F" w:rsidRPr="00E14E7F">
        <w:rPr>
          <w:rFonts w:ascii="Arial" w:hAnsi="Arial" w:cs="Arial"/>
          <w:b/>
          <w:i/>
          <w:sz w:val="20"/>
          <w:szCs w:val="20"/>
        </w:rPr>
        <w:t xml:space="preserve">  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    Ravnatelj</w:t>
      </w:r>
    </w:p>
    <w:p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E14E7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Dokmanović Borivoj, dipl.ing.</w:t>
      </w:r>
    </w:p>
    <w:sectPr w:rsidR="000770B6" w:rsidRPr="00E14E7F" w:rsidSect="00041292">
      <w:head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0C4" w:rsidRDefault="005C10C4" w:rsidP="00BD6C77">
      <w:pPr>
        <w:spacing w:after="0" w:line="240" w:lineRule="auto"/>
      </w:pPr>
      <w:r>
        <w:separator/>
      </w:r>
    </w:p>
  </w:endnote>
  <w:endnote w:type="continuationSeparator" w:id="0">
    <w:p w:rsidR="005C10C4" w:rsidRDefault="005C10C4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0C4" w:rsidRDefault="005C10C4" w:rsidP="00BD6C77">
      <w:pPr>
        <w:spacing w:after="0" w:line="240" w:lineRule="auto"/>
      </w:pPr>
      <w:r>
        <w:separator/>
      </w:r>
    </w:p>
  </w:footnote>
  <w:footnote w:type="continuationSeparator" w:id="0">
    <w:p w:rsidR="005C10C4" w:rsidRDefault="005C10C4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B6" w:rsidRDefault="000770B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D5F"/>
    <w:multiLevelType w:val="hybridMultilevel"/>
    <w:tmpl w:val="410A686A"/>
    <w:lvl w:ilvl="0" w:tplc="7AEAE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1292"/>
    <w:rsid w:val="0001007E"/>
    <w:rsid w:val="00016641"/>
    <w:rsid w:val="00025DB1"/>
    <w:rsid w:val="000264B8"/>
    <w:rsid w:val="000270E4"/>
    <w:rsid w:val="00041292"/>
    <w:rsid w:val="000437F0"/>
    <w:rsid w:val="0007638B"/>
    <w:rsid w:val="000770B6"/>
    <w:rsid w:val="000A4649"/>
    <w:rsid w:val="000B385C"/>
    <w:rsid w:val="000B5F4E"/>
    <w:rsid w:val="000B7D54"/>
    <w:rsid w:val="000C7146"/>
    <w:rsid w:val="000D251C"/>
    <w:rsid w:val="000D32B6"/>
    <w:rsid w:val="000E33D8"/>
    <w:rsid w:val="000E37E8"/>
    <w:rsid w:val="000F421B"/>
    <w:rsid w:val="00105546"/>
    <w:rsid w:val="00106EE6"/>
    <w:rsid w:val="001100C4"/>
    <w:rsid w:val="001127F4"/>
    <w:rsid w:val="00125605"/>
    <w:rsid w:val="00143F78"/>
    <w:rsid w:val="00167D28"/>
    <w:rsid w:val="001B05B8"/>
    <w:rsid w:val="001D16DE"/>
    <w:rsid w:val="001D7439"/>
    <w:rsid w:val="001E120B"/>
    <w:rsid w:val="001E6D4E"/>
    <w:rsid w:val="001E7ED0"/>
    <w:rsid w:val="001F14A3"/>
    <w:rsid w:val="001F6090"/>
    <w:rsid w:val="001F6A85"/>
    <w:rsid w:val="00220909"/>
    <w:rsid w:val="00227D6E"/>
    <w:rsid w:val="00242D57"/>
    <w:rsid w:val="002448D1"/>
    <w:rsid w:val="002706D9"/>
    <w:rsid w:val="002A7A48"/>
    <w:rsid w:val="002B4015"/>
    <w:rsid w:val="002C7EB8"/>
    <w:rsid w:val="002D23C6"/>
    <w:rsid w:val="002E6EDF"/>
    <w:rsid w:val="002E7F25"/>
    <w:rsid w:val="002F1B0F"/>
    <w:rsid w:val="00304319"/>
    <w:rsid w:val="003106A8"/>
    <w:rsid w:val="00313470"/>
    <w:rsid w:val="00317401"/>
    <w:rsid w:val="00331BFE"/>
    <w:rsid w:val="003431D0"/>
    <w:rsid w:val="0034781F"/>
    <w:rsid w:val="00377DF3"/>
    <w:rsid w:val="003836B0"/>
    <w:rsid w:val="003C556A"/>
    <w:rsid w:val="003C62C3"/>
    <w:rsid w:val="003D1334"/>
    <w:rsid w:val="003F7901"/>
    <w:rsid w:val="00403E75"/>
    <w:rsid w:val="00415E71"/>
    <w:rsid w:val="00422074"/>
    <w:rsid w:val="00426431"/>
    <w:rsid w:val="00434AEE"/>
    <w:rsid w:val="0044319C"/>
    <w:rsid w:val="0046436F"/>
    <w:rsid w:val="00490F88"/>
    <w:rsid w:val="004A26ED"/>
    <w:rsid w:val="004A776E"/>
    <w:rsid w:val="004B2479"/>
    <w:rsid w:val="004B24AC"/>
    <w:rsid w:val="004C5111"/>
    <w:rsid w:val="004C59B4"/>
    <w:rsid w:val="004E0A66"/>
    <w:rsid w:val="005061BD"/>
    <w:rsid w:val="00510CD1"/>
    <w:rsid w:val="005345C9"/>
    <w:rsid w:val="00537E34"/>
    <w:rsid w:val="005474C9"/>
    <w:rsid w:val="00547759"/>
    <w:rsid w:val="00551DFF"/>
    <w:rsid w:val="005805CB"/>
    <w:rsid w:val="00590997"/>
    <w:rsid w:val="005B04BA"/>
    <w:rsid w:val="005B4C18"/>
    <w:rsid w:val="005C0520"/>
    <w:rsid w:val="005C10C4"/>
    <w:rsid w:val="005C4501"/>
    <w:rsid w:val="005E27AD"/>
    <w:rsid w:val="00615096"/>
    <w:rsid w:val="00635ECB"/>
    <w:rsid w:val="00636F24"/>
    <w:rsid w:val="006512D3"/>
    <w:rsid w:val="006524DE"/>
    <w:rsid w:val="00686521"/>
    <w:rsid w:val="00691477"/>
    <w:rsid w:val="006B1F8B"/>
    <w:rsid w:val="006B29A1"/>
    <w:rsid w:val="006E33DD"/>
    <w:rsid w:val="006F1751"/>
    <w:rsid w:val="006F413C"/>
    <w:rsid w:val="006F6BE7"/>
    <w:rsid w:val="00702CA6"/>
    <w:rsid w:val="00707A77"/>
    <w:rsid w:val="0071325F"/>
    <w:rsid w:val="00720183"/>
    <w:rsid w:val="00724354"/>
    <w:rsid w:val="007335D1"/>
    <w:rsid w:val="0074216D"/>
    <w:rsid w:val="007505C2"/>
    <w:rsid w:val="0075160C"/>
    <w:rsid w:val="00755E82"/>
    <w:rsid w:val="00781BFE"/>
    <w:rsid w:val="00785F66"/>
    <w:rsid w:val="007D7A75"/>
    <w:rsid w:val="007E3FAA"/>
    <w:rsid w:val="007F1616"/>
    <w:rsid w:val="00805E39"/>
    <w:rsid w:val="00807943"/>
    <w:rsid w:val="00812504"/>
    <w:rsid w:val="00812D8A"/>
    <w:rsid w:val="00827A08"/>
    <w:rsid w:val="008319A4"/>
    <w:rsid w:val="00844704"/>
    <w:rsid w:val="008534A5"/>
    <w:rsid w:val="00854FBC"/>
    <w:rsid w:val="00860A1C"/>
    <w:rsid w:val="00873545"/>
    <w:rsid w:val="008754D6"/>
    <w:rsid w:val="00882AC5"/>
    <w:rsid w:val="0089609E"/>
    <w:rsid w:val="00897200"/>
    <w:rsid w:val="008978DE"/>
    <w:rsid w:val="008A2B34"/>
    <w:rsid w:val="008C326A"/>
    <w:rsid w:val="008E0DBC"/>
    <w:rsid w:val="008E43EF"/>
    <w:rsid w:val="008F05FD"/>
    <w:rsid w:val="008F2495"/>
    <w:rsid w:val="008F3FCA"/>
    <w:rsid w:val="0090339E"/>
    <w:rsid w:val="00913415"/>
    <w:rsid w:val="00915D52"/>
    <w:rsid w:val="009304C6"/>
    <w:rsid w:val="00933AB4"/>
    <w:rsid w:val="00947B10"/>
    <w:rsid w:val="0096000D"/>
    <w:rsid w:val="009A4EB5"/>
    <w:rsid w:val="009B6EE0"/>
    <w:rsid w:val="009C7513"/>
    <w:rsid w:val="009E06E9"/>
    <w:rsid w:val="009E4261"/>
    <w:rsid w:val="009E5FCD"/>
    <w:rsid w:val="009F2287"/>
    <w:rsid w:val="009F2EDF"/>
    <w:rsid w:val="00A139C2"/>
    <w:rsid w:val="00A16272"/>
    <w:rsid w:val="00A2683E"/>
    <w:rsid w:val="00A34CFF"/>
    <w:rsid w:val="00A37667"/>
    <w:rsid w:val="00A41FF4"/>
    <w:rsid w:val="00A4683C"/>
    <w:rsid w:val="00A476AB"/>
    <w:rsid w:val="00A500CB"/>
    <w:rsid w:val="00A53B89"/>
    <w:rsid w:val="00A67172"/>
    <w:rsid w:val="00A71431"/>
    <w:rsid w:val="00A824FA"/>
    <w:rsid w:val="00AA1771"/>
    <w:rsid w:val="00AA4F66"/>
    <w:rsid w:val="00AC6F97"/>
    <w:rsid w:val="00AD2EEE"/>
    <w:rsid w:val="00AD454D"/>
    <w:rsid w:val="00B0381C"/>
    <w:rsid w:val="00B07C2A"/>
    <w:rsid w:val="00B14227"/>
    <w:rsid w:val="00B303B0"/>
    <w:rsid w:val="00B34181"/>
    <w:rsid w:val="00B35600"/>
    <w:rsid w:val="00B36200"/>
    <w:rsid w:val="00B456BB"/>
    <w:rsid w:val="00B6185A"/>
    <w:rsid w:val="00B623E9"/>
    <w:rsid w:val="00B662B7"/>
    <w:rsid w:val="00B70D96"/>
    <w:rsid w:val="00B74AE5"/>
    <w:rsid w:val="00B9145E"/>
    <w:rsid w:val="00BA6ECE"/>
    <w:rsid w:val="00BB200E"/>
    <w:rsid w:val="00BB6917"/>
    <w:rsid w:val="00BD6C77"/>
    <w:rsid w:val="00C07DBD"/>
    <w:rsid w:val="00C1421C"/>
    <w:rsid w:val="00C24317"/>
    <w:rsid w:val="00C24C9E"/>
    <w:rsid w:val="00C24D24"/>
    <w:rsid w:val="00C310B6"/>
    <w:rsid w:val="00C31EF9"/>
    <w:rsid w:val="00C41882"/>
    <w:rsid w:val="00C437B5"/>
    <w:rsid w:val="00C50C83"/>
    <w:rsid w:val="00C7291A"/>
    <w:rsid w:val="00C760F6"/>
    <w:rsid w:val="00C76C6D"/>
    <w:rsid w:val="00C80D5C"/>
    <w:rsid w:val="00C81037"/>
    <w:rsid w:val="00C8208A"/>
    <w:rsid w:val="00C822DD"/>
    <w:rsid w:val="00C83B9F"/>
    <w:rsid w:val="00C904E0"/>
    <w:rsid w:val="00C972B5"/>
    <w:rsid w:val="00CA154C"/>
    <w:rsid w:val="00CA6C2F"/>
    <w:rsid w:val="00CA722F"/>
    <w:rsid w:val="00CB5E40"/>
    <w:rsid w:val="00CC758C"/>
    <w:rsid w:val="00D06A75"/>
    <w:rsid w:val="00D11200"/>
    <w:rsid w:val="00D235D4"/>
    <w:rsid w:val="00D25CB9"/>
    <w:rsid w:val="00D3713E"/>
    <w:rsid w:val="00D4011B"/>
    <w:rsid w:val="00D475A5"/>
    <w:rsid w:val="00D70965"/>
    <w:rsid w:val="00D70A96"/>
    <w:rsid w:val="00D73B33"/>
    <w:rsid w:val="00D7619E"/>
    <w:rsid w:val="00D779DB"/>
    <w:rsid w:val="00DA192C"/>
    <w:rsid w:val="00DA5AF9"/>
    <w:rsid w:val="00DA5BE3"/>
    <w:rsid w:val="00DE3194"/>
    <w:rsid w:val="00DF5DA8"/>
    <w:rsid w:val="00E06E03"/>
    <w:rsid w:val="00E149C7"/>
    <w:rsid w:val="00E14E7F"/>
    <w:rsid w:val="00E164D2"/>
    <w:rsid w:val="00E21CF0"/>
    <w:rsid w:val="00E2372C"/>
    <w:rsid w:val="00E271E7"/>
    <w:rsid w:val="00E34AE9"/>
    <w:rsid w:val="00E44FE4"/>
    <w:rsid w:val="00E46041"/>
    <w:rsid w:val="00E512CD"/>
    <w:rsid w:val="00E552A4"/>
    <w:rsid w:val="00E5688A"/>
    <w:rsid w:val="00E6292E"/>
    <w:rsid w:val="00E70F96"/>
    <w:rsid w:val="00E74D8F"/>
    <w:rsid w:val="00E75458"/>
    <w:rsid w:val="00E75DDC"/>
    <w:rsid w:val="00E80B99"/>
    <w:rsid w:val="00E91740"/>
    <w:rsid w:val="00EA0C5F"/>
    <w:rsid w:val="00EA357D"/>
    <w:rsid w:val="00EA78BD"/>
    <w:rsid w:val="00EB05E9"/>
    <w:rsid w:val="00EB418D"/>
    <w:rsid w:val="00EF1E3E"/>
    <w:rsid w:val="00EF377E"/>
    <w:rsid w:val="00EF47E1"/>
    <w:rsid w:val="00F04D24"/>
    <w:rsid w:val="00F259D0"/>
    <w:rsid w:val="00F32619"/>
    <w:rsid w:val="00F366ED"/>
    <w:rsid w:val="00F377D8"/>
    <w:rsid w:val="00F41679"/>
    <w:rsid w:val="00F575B6"/>
    <w:rsid w:val="00F61161"/>
    <w:rsid w:val="00F64FE8"/>
    <w:rsid w:val="00F65E70"/>
    <w:rsid w:val="00F71C71"/>
    <w:rsid w:val="00F7445E"/>
    <w:rsid w:val="00F777E4"/>
    <w:rsid w:val="00F81DF0"/>
    <w:rsid w:val="00F85A3C"/>
    <w:rsid w:val="00F85B9E"/>
    <w:rsid w:val="00F9085C"/>
    <w:rsid w:val="00FA2648"/>
    <w:rsid w:val="00FC0743"/>
    <w:rsid w:val="00FC35F7"/>
    <w:rsid w:val="00FD7999"/>
    <w:rsid w:val="00FE02C1"/>
    <w:rsid w:val="00FF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15"/>
    <w:pPr>
      <w:spacing w:after="200" w:line="276" w:lineRule="auto"/>
    </w:pPr>
    <w:rPr>
      <w:rFonts w:cs="Calibri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</w:style>
  <w:style w:type="paragraph" w:styleId="Odlomakpopisa">
    <w:name w:val="List Paragraph"/>
    <w:basedOn w:val="Normal"/>
    <w:uiPriority w:val="99"/>
    <w:qFormat/>
    <w:rsid w:val="00537E3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2220</Words>
  <Characters>12658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Racunovodstvo</cp:lastModifiedBy>
  <cp:revision>45</cp:revision>
  <cp:lastPrinted>2020-10-19T07:15:00Z</cp:lastPrinted>
  <dcterms:created xsi:type="dcterms:W3CDTF">2020-10-16T11:00:00Z</dcterms:created>
  <dcterms:modified xsi:type="dcterms:W3CDTF">2020-10-21T12:04:00Z</dcterms:modified>
</cp:coreProperties>
</file>